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2" w:rsidRPr="00210BA2" w:rsidRDefault="00210BA2" w:rsidP="00210BA2">
      <w:pPr>
        <w:widowControl/>
        <w:shd w:val="clear" w:color="auto" w:fill="FFFFFF"/>
        <w:spacing w:before="200" w:after="200" w:line="1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b/>
          <w:color w:val="2F2F2F"/>
          <w:kern w:val="0"/>
          <w:sz w:val="24"/>
          <w:szCs w:val="24"/>
          <w:shd w:val="clear" w:color="auto" w:fill="FFFFFF"/>
          <w:lang/>
        </w:rPr>
        <w:t>协助执行通知书</w:t>
      </w: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 xml:space="preserve"> </w:t>
      </w:r>
    </w:p>
    <w:p w:rsidR="00210BA2" w:rsidRPr="00210BA2" w:rsidRDefault="00210BA2" w:rsidP="00210BA2">
      <w:pPr>
        <w:widowControl/>
        <w:spacing w:line="20" w:lineRule="atLeast"/>
        <w:ind w:left="200" w:right="20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××××人民法院</w:t>
      </w:r>
    </w:p>
    <w:p w:rsidR="00210BA2" w:rsidRPr="00210BA2" w:rsidRDefault="00210BA2" w:rsidP="00210BA2">
      <w:pPr>
        <w:widowControl/>
        <w:spacing w:line="20" w:lineRule="atLeast"/>
        <w:ind w:left="200" w:right="20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协助执行通知书</w:t>
      </w:r>
    </w:p>
    <w:p w:rsidR="00210BA2" w:rsidRPr="00210BA2" w:rsidRDefault="00210BA2" w:rsidP="00210BA2">
      <w:pPr>
        <w:widowControl/>
        <w:spacing w:line="20" w:lineRule="atLeast"/>
        <w:ind w:left="200" w:right="2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(××××)……执……号</w:t>
      </w:r>
    </w:p>
    <w:p w:rsidR="00210BA2" w:rsidRPr="00210BA2" w:rsidRDefault="00210BA2" w:rsidP="00210BA2">
      <w:pPr>
        <w:widowControl/>
        <w:spacing w:line="20" w:lineRule="atLeast"/>
        <w:ind w:left="200" w:right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×××：</w:t>
      </w:r>
    </w:p>
    <w:p w:rsidR="00210BA2" w:rsidRPr="00210BA2" w:rsidRDefault="00210BA2" w:rsidP="00210BA2">
      <w:pPr>
        <w:widowControl/>
        <w:spacing w:line="20" w:lineRule="atLeast"/>
        <w:ind w:left="200" w:right="200" w:firstLine="6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×××与×××……(写明案由)一案，本院(或其他生效法律文书的作出机关)作出的(××××)……号民事判决(或其他生效法律文书)已经发生法律效力。因……(写明协助执行的原因)。依照《中华人民共和国民事诉讼法》第二百四十二条/二百四十三条/二百四十四条/二百五十一条、《最高人民法院关于人民法院执行工作若干问题的规定》第36条/第38条/第50条规定，请协助执行以下事项：</w:t>
      </w:r>
    </w:p>
    <w:p w:rsidR="00210BA2" w:rsidRPr="00210BA2" w:rsidRDefault="00210BA2" w:rsidP="00210BA2">
      <w:pPr>
        <w:widowControl/>
        <w:spacing w:line="20" w:lineRule="atLeast"/>
        <w:ind w:left="200" w:right="200" w:firstLine="6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……。</w:t>
      </w:r>
    </w:p>
    <w:p w:rsidR="00210BA2" w:rsidRPr="00210BA2" w:rsidRDefault="00210BA2" w:rsidP="00210BA2">
      <w:pPr>
        <w:widowControl/>
        <w:spacing w:line="20" w:lineRule="atLeast"/>
        <w:ind w:left="200" w:right="200" w:firstLine="6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附：(××××)……号裁定书</w:t>
      </w:r>
    </w:p>
    <w:p w:rsidR="00210BA2" w:rsidRPr="00210BA2" w:rsidRDefault="00210BA2" w:rsidP="00210BA2">
      <w:pPr>
        <w:widowControl/>
        <w:spacing w:line="20" w:lineRule="atLeast"/>
        <w:ind w:left="200" w:right="2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××××年××月××日</w:t>
      </w:r>
    </w:p>
    <w:p w:rsidR="00210BA2" w:rsidRPr="00210BA2" w:rsidRDefault="00210BA2" w:rsidP="00210BA2">
      <w:pPr>
        <w:widowControl/>
        <w:spacing w:line="20" w:lineRule="atLeast"/>
        <w:ind w:left="200" w:right="200" w:firstLine="632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(院印)</w:t>
      </w:r>
    </w:p>
    <w:p w:rsidR="00210BA2" w:rsidRPr="00210BA2" w:rsidRDefault="00210BA2" w:rsidP="00210BA2">
      <w:pPr>
        <w:widowControl/>
        <w:spacing w:line="20" w:lineRule="atLeast"/>
        <w:ind w:left="200" w:right="200" w:firstLine="6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联 系 人：××× 联系电话：……</w:t>
      </w:r>
    </w:p>
    <w:p w:rsidR="00210BA2" w:rsidRPr="00210BA2" w:rsidRDefault="00210BA2" w:rsidP="00210BA2">
      <w:pPr>
        <w:widowControl/>
        <w:spacing w:line="20" w:lineRule="atLeast"/>
        <w:ind w:left="200" w:right="200" w:firstLine="6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0BA2">
        <w:rPr>
          <w:rFonts w:ascii="宋体" w:eastAsia="宋体" w:hAnsi="宋体" w:cs="宋体" w:hint="eastAsia"/>
          <w:color w:val="2F2F2F"/>
          <w:kern w:val="0"/>
          <w:sz w:val="18"/>
          <w:szCs w:val="18"/>
          <w:shd w:val="clear" w:color="auto" w:fill="FFFFFF"/>
        </w:rPr>
        <w:t>本院地址：…… 邮　　编：……</w:t>
      </w:r>
    </w:p>
    <w:p w:rsidR="00BE5CD8" w:rsidRPr="00210BA2" w:rsidRDefault="00BE5CD8"/>
    <w:sectPr w:rsidR="00BE5CD8" w:rsidRPr="0021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D8" w:rsidRDefault="00BE5CD8" w:rsidP="00210BA2">
      <w:r>
        <w:separator/>
      </w:r>
    </w:p>
  </w:endnote>
  <w:endnote w:type="continuationSeparator" w:id="1">
    <w:p w:rsidR="00BE5CD8" w:rsidRDefault="00BE5CD8" w:rsidP="0021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D8" w:rsidRDefault="00BE5CD8" w:rsidP="00210BA2">
      <w:r>
        <w:separator/>
      </w:r>
    </w:p>
  </w:footnote>
  <w:footnote w:type="continuationSeparator" w:id="1">
    <w:p w:rsidR="00BE5CD8" w:rsidRDefault="00BE5CD8" w:rsidP="00210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BA2"/>
    <w:rsid w:val="00210BA2"/>
    <w:rsid w:val="00B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B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0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523">
                  <w:marLeft w:val="0"/>
                  <w:marRight w:val="0"/>
                  <w:marTop w:val="0"/>
                  <w:marBottom w:val="300"/>
                  <w:divBdr>
                    <w:top w:val="single" w:sz="6" w:space="0" w:color="E4E3E3"/>
                    <w:left w:val="single" w:sz="6" w:space="0" w:color="E4E3E3"/>
                    <w:bottom w:val="single" w:sz="6" w:space="15" w:color="E4E3E3"/>
                    <w:right w:val="single" w:sz="6" w:space="0" w:color="E4E3E3"/>
                  </w:divBdr>
                  <w:divsChild>
                    <w:div w:id="16173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2020-10-19T06:03:00Z</dcterms:created>
  <dcterms:modified xsi:type="dcterms:W3CDTF">2020-10-19T06:03:00Z</dcterms:modified>
</cp:coreProperties>
</file>