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10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年未还借款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20天执行完毕</w:t>
      </w:r>
    </w:p>
    <w:p>
      <w:pPr>
        <w:jc w:val="center"/>
        <w:rPr>
          <w:rFonts w:hint="default" w:ascii="宋体" w:hAnsi="宋体" w:eastAsia="宋体" w:cs="宋体"/>
          <w:b/>
          <w:sz w:val="44"/>
          <w:szCs w:val="44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近日，德惠法院诉讼服务中心收费窗口处，当事人徐某芹从法官手里领回被欠10年的借款20余万元，脸上露出喜悦的笑容，而德惠法院从立案执行到执行完毕，仅仅用时20天。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据悉，2011年7月20日，胡某申及妻子谢某珍向徐某芹处借款20万元，同时谢某芝、肖某成等五人为该借款提供保证。徐某芹多次催要未果，将七人诉至德惠法院。经德惠法院审理后，判决被告一次性连带给付徐某芹借款本金20万元以及逾期利息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判决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后，被告一直未实际履行，原告向德惠法院申请执行。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939540" cy="2379345"/>
            <wp:effectExtent l="0" t="0" r="3810" b="1905"/>
            <wp:docPr id="6" name="图片 6" descr="ebc96e78d3283bb4ab82490235ac2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bc96e78d3283bb4ab82490235ac2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为了维护申请人的合法权益，办案法官引导申请人对被执行人名下财产进行了细致的查询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做好财产保全工作，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由于</w:t>
      </w:r>
      <w:r>
        <w:rPr>
          <w:rFonts w:hint="eastAsia" w:ascii="仿宋" w:hAnsi="仿宋" w:eastAsia="仿宋" w:cs="仿宋"/>
          <w:sz w:val="32"/>
          <w:szCs w:val="32"/>
        </w:rPr>
        <w:t>被执行人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 w:cs="仿宋"/>
          <w:sz w:val="32"/>
          <w:szCs w:val="32"/>
        </w:rPr>
        <w:t>承担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，其他五位保证人</w:t>
      </w:r>
      <w:r>
        <w:rPr>
          <w:rFonts w:hint="eastAsia" w:ascii="仿宋" w:hAnsi="仿宋" w:eastAsia="仿宋" w:cs="仿宋"/>
          <w:sz w:val="32"/>
          <w:szCs w:val="32"/>
        </w:rPr>
        <w:t>承担保证责任。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起初，五位保证人将办案法官拒之门外、拒绝沟通，办案法官就在他们家门口上起了普法课，讲清不履行法定义务的严重后果。经过办案法官动之以情、晓之以理的</w:t>
      </w:r>
      <w:r>
        <w:rPr>
          <w:rFonts w:hint="eastAsia" w:ascii="仿宋" w:hAnsi="仿宋" w:eastAsia="仿宋" w:cs="仿宋"/>
          <w:sz w:val="32"/>
          <w:szCs w:val="32"/>
        </w:rPr>
        <w:t>释法明理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五位保证人的态度从拒绝沟通到默默倾听最后转变为欣然同意，表示接受</w:t>
      </w:r>
      <w:r>
        <w:rPr>
          <w:rFonts w:hint="eastAsia" w:ascii="仿宋" w:hAnsi="仿宋" w:eastAsia="仿宋" w:cs="仿宋"/>
          <w:sz w:val="32"/>
          <w:szCs w:val="32"/>
        </w:rPr>
        <w:t>共同偿还欠款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部分迟延利息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2502535" cy="1877060"/>
            <wp:effectExtent l="0" t="0" r="12065" b="8890"/>
            <wp:docPr id="5" name="图片 5" descr="微信图片_202106231047151_精灵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6231047151_精灵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2473960" cy="1855470"/>
            <wp:effectExtent l="0" t="0" r="2540" b="11430"/>
            <wp:docPr id="4" name="图片 4" descr="微信图片_202106231047152_精灵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6231047152_精灵看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在办案法官与申请人确定</w:t>
      </w:r>
      <w:r>
        <w:rPr>
          <w:rFonts w:hint="eastAsia" w:ascii="仿宋" w:hAnsi="仿宋" w:eastAsia="仿宋" w:cs="仿宋"/>
          <w:sz w:val="32"/>
          <w:szCs w:val="32"/>
        </w:rPr>
        <w:t>和解内容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sz w:val="32"/>
          <w:szCs w:val="32"/>
        </w:rPr>
        <w:t>，五位保证人带着22万元现金来到法院，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经德惠法院</w:t>
      </w:r>
      <w:r>
        <w:rPr>
          <w:rFonts w:hint="eastAsia" w:ascii="仿宋" w:hAnsi="仿宋" w:eastAsia="仿宋" w:cs="仿宋"/>
          <w:sz w:val="32"/>
          <w:szCs w:val="32"/>
        </w:rPr>
        <w:t>收费窗口过数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金，</w:t>
      </w:r>
      <w:r>
        <w:rPr>
          <w:rFonts w:hint="eastAsia" w:ascii="仿宋" w:hAnsi="仿宋" w:eastAsia="仿宋" w:cs="仿宋"/>
          <w:sz w:val="32"/>
          <w:szCs w:val="32"/>
        </w:rPr>
        <w:t>申请人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核对金额后为五位保证人</w:t>
      </w:r>
      <w:r>
        <w:rPr>
          <w:rFonts w:hint="eastAsia" w:ascii="仿宋" w:hAnsi="仿宋" w:eastAsia="仿宋" w:cs="仿宋"/>
          <w:sz w:val="32"/>
          <w:szCs w:val="32"/>
        </w:rPr>
        <w:t>出具收条，此案全部执行完毕。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3188970" cy="2196465"/>
            <wp:effectExtent l="0" t="0" r="11430" b="13335"/>
            <wp:docPr id="7" name="图片 7" descr="1e598e4ef0df0d758a3dc595e119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e598e4ef0df0d758a3dc595e11937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从立案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执行</w:t>
      </w:r>
      <w:r>
        <w:rPr>
          <w:rFonts w:hint="eastAsia" w:ascii="仿宋" w:hAnsi="仿宋" w:eastAsia="仿宋" w:cs="仿宋"/>
          <w:sz w:val="32"/>
          <w:szCs w:val="32"/>
        </w:rPr>
        <w:t>到执行完毕，申请人、被执行人、保证人只来到法院一次，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20天的时间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帮助当事人收回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10年的欠款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减少当事人的诉累，凸显善意、文明执行的理念，实现了良好的社会效果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AA"/>
    <w:rsid w:val="000A0DB3"/>
    <w:rsid w:val="000E3356"/>
    <w:rsid w:val="00113925"/>
    <w:rsid w:val="001867CE"/>
    <w:rsid w:val="001A71CD"/>
    <w:rsid w:val="001D2EFA"/>
    <w:rsid w:val="00371D42"/>
    <w:rsid w:val="00484BCA"/>
    <w:rsid w:val="004A03AA"/>
    <w:rsid w:val="004B1936"/>
    <w:rsid w:val="005065A3"/>
    <w:rsid w:val="00582FC9"/>
    <w:rsid w:val="006D6472"/>
    <w:rsid w:val="006E2136"/>
    <w:rsid w:val="00710DCA"/>
    <w:rsid w:val="00767298"/>
    <w:rsid w:val="007C03C6"/>
    <w:rsid w:val="007C4012"/>
    <w:rsid w:val="007F676B"/>
    <w:rsid w:val="008377ED"/>
    <w:rsid w:val="008634E5"/>
    <w:rsid w:val="008A58D0"/>
    <w:rsid w:val="008C60CC"/>
    <w:rsid w:val="00981B3B"/>
    <w:rsid w:val="00B223E8"/>
    <w:rsid w:val="00B4110B"/>
    <w:rsid w:val="00B76FBF"/>
    <w:rsid w:val="00BB5DE0"/>
    <w:rsid w:val="00CC39B4"/>
    <w:rsid w:val="00D6404B"/>
    <w:rsid w:val="00DA3A13"/>
    <w:rsid w:val="00DF2C7C"/>
    <w:rsid w:val="00F30265"/>
    <w:rsid w:val="00F55744"/>
    <w:rsid w:val="00F722C5"/>
    <w:rsid w:val="00F72731"/>
    <w:rsid w:val="00F91C50"/>
    <w:rsid w:val="00FB510E"/>
    <w:rsid w:val="061C79C7"/>
    <w:rsid w:val="198E02B8"/>
    <w:rsid w:val="22093E85"/>
    <w:rsid w:val="3FDF4129"/>
    <w:rsid w:val="417B6095"/>
    <w:rsid w:val="4B064C08"/>
    <w:rsid w:val="4B3B2C7D"/>
    <w:rsid w:val="64E45949"/>
    <w:rsid w:val="6EC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75</Words>
  <Characters>431</Characters>
  <Lines>3</Lines>
  <Paragraphs>1</Paragraphs>
  <TotalTime>59</TotalTime>
  <ScaleCrop>false</ScaleCrop>
  <LinksUpToDate>false</LinksUpToDate>
  <CharactersWithSpaces>505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2021-06-23T01:15:00Z</dcterms:created>
  <dc:creator>Sangfor</dc:creator>
  <cp:lastModifiedBy>WPS_1531291422</cp:lastModifiedBy>
  <cp:lastPrinted>2021-07-12T05:56:19Z</cp:lastPrinted>
  <dcterms:modified xsi:type="dcterms:W3CDTF">2021-07-12T07:31:14Z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F11BF7FD872B4AF0B623B6D5EBCDDDDC</vt:lpwstr>
  </property>
</Properties>
</file>